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0A09A" w14:textId="77777777" w:rsidR="00166A48" w:rsidRDefault="00A53A94" w:rsidP="00166A48">
      <w:pPr>
        <w:rPr>
          <w:rFonts w:ascii="Aptos" w:hAnsi="Aptos"/>
          <w:b/>
          <w:bCs/>
          <w:sz w:val="21"/>
          <w:szCs w:val="21"/>
        </w:rPr>
      </w:pPr>
      <w:r w:rsidRPr="003573ED">
        <w:rPr>
          <w:b/>
          <w:bCs/>
        </w:rPr>
        <w:t xml:space="preserve">Accreditation Mentor Needed: </w:t>
      </w:r>
      <w:r w:rsidR="00166A48">
        <w:rPr>
          <w:rFonts w:ascii="Aptos" w:hAnsi="Aptos"/>
          <w:b/>
          <w:bCs/>
          <w:sz w:val="21"/>
          <w:szCs w:val="21"/>
        </w:rPr>
        <w:t xml:space="preserve">Lincolnshire Road Transport Museum, Lincolnshire, Accredited Museum   </w:t>
      </w:r>
    </w:p>
    <w:p w14:paraId="27AE0D30" w14:textId="77777777" w:rsidR="00166A48" w:rsidRDefault="00166A48" w:rsidP="00166A48">
      <w:pPr>
        <w:rPr>
          <w:rFonts w:ascii="Aptos" w:hAnsi="Aptos"/>
          <w:sz w:val="21"/>
          <w:szCs w:val="21"/>
        </w:rPr>
      </w:pPr>
      <w:r>
        <w:rPr>
          <w:rFonts w:ascii="Aptos" w:hAnsi="Aptos"/>
          <w:sz w:val="21"/>
          <w:szCs w:val="21"/>
        </w:rPr>
        <w:t>The Lincolnshire Road Transport Museum is run by the Lincolnshire Vintage Vehicle Society. All of the working members are volunteers. It is one of the oldest preservation societies in existence with a collection of over 80 vehicles of various types plus a wealth of memorabilia.</w:t>
      </w:r>
    </w:p>
    <w:p w14:paraId="5B3CAABA" w14:textId="77777777" w:rsidR="00166A48" w:rsidRDefault="00166A48" w:rsidP="00166A48">
      <w:pPr>
        <w:rPr>
          <w:rFonts w:ascii="Aptos" w:hAnsi="Aptos"/>
          <w:sz w:val="21"/>
          <w:szCs w:val="21"/>
        </w:rPr>
      </w:pPr>
      <w:r>
        <w:rPr>
          <w:rFonts w:ascii="Aptos" w:hAnsi="Aptos"/>
          <w:sz w:val="21"/>
          <w:szCs w:val="21"/>
        </w:rPr>
        <w:t xml:space="preserve">The museum is fully Accredited would be like a mentor who can help keep them up to date with development and future returns. In particular, the mentors are looking for support with forward planning and volunteer recruitment. </w:t>
      </w:r>
    </w:p>
    <w:p w14:paraId="416E7591" w14:textId="77777777" w:rsidR="00166A48" w:rsidRDefault="00166A48" w:rsidP="00166A48">
      <w:pPr>
        <w:rPr>
          <w:rFonts w:ascii="Aptos" w:hAnsi="Aptos"/>
          <w:sz w:val="21"/>
          <w:szCs w:val="21"/>
        </w:rPr>
      </w:pPr>
      <w:r>
        <w:rPr>
          <w:rFonts w:ascii="Aptos" w:hAnsi="Aptos"/>
          <w:sz w:val="21"/>
          <w:szCs w:val="21"/>
        </w:rPr>
        <w:t xml:space="preserve">Visit the Lincolnshire Road Transport Museum website here </w:t>
      </w:r>
      <w:hyperlink r:id="rId7" w:history="1">
        <w:r>
          <w:rPr>
            <w:rStyle w:val="Hyperlink"/>
            <w:rFonts w:ascii="Aptos" w:hAnsi="Aptos"/>
            <w:sz w:val="21"/>
            <w:szCs w:val="21"/>
          </w:rPr>
          <w:t>https://www.lvvs.org.uk/</w:t>
        </w:r>
      </w:hyperlink>
      <w:r>
        <w:rPr>
          <w:rFonts w:ascii="Aptos" w:hAnsi="Aptos"/>
          <w:sz w:val="21"/>
          <w:szCs w:val="21"/>
        </w:rPr>
        <w:t xml:space="preserve"> </w:t>
      </w:r>
    </w:p>
    <w:p w14:paraId="052CA29D" w14:textId="45A106E7" w:rsidR="003573ED" w:rsidRDefault="003573ED" w:rsidP="00166A48"/>
    <w:p w14:paraId="34AA35D6" w14:textId="77777777" w:rsidR="00166A48" w:rsidRDefault="00166A48" w:rsidP="00166A48">
      <w:pPr>
        <w:rPr>
          <w:rFonts w:ascii="Aptos" w:hAnsi="Aptos"/>
          <w:b/>
          <w:bCs/>
          <w:sz w:val="21"/>
          <w:szCs w:val="21"/>
        </w:rPr>
      </w:pPr>
      <w:r>
        <w:rPr>
          <w:rFonts w:ascii="Aptos" w:hAnsi="Aptos"/>
          <w:b/>
          <w:bCs/>
          <w:sz w:val="21"/>
          <w:szCs w:val="21"/>
        </w:rPr>
        <w:t>Next steps:</w:t>
      </w:r>
    </w:p>
    <w:p w14:paraId="00E01775" w14:textId="77777777" w:rsidR="00166A48" w:rsidRDefault="00166A48" w:rsidP="00166A48">
      <w:pPr>
        <w:rPr>
          <w:rFonts w:ascii="Aptos" w:hAnsi="Aptos"/>
          <w:sz w:val="21"/>
          <w:szCs w:val="21"/>
        </w:rPr>
      </w:pPr>
      <w:r>
        <w:rPr>
          <w:rFonts w:ascii="Aptos" w:hAnsi="Aptos"/>
          <w:sz w:val="21"/>
          <w:szCs w:val="21"/>
        </w:rPr>
        <w:t>If you are interested or would like to discuss the opportunity further, please contact:</w:t>
      </w:r>
    </w:p>
    <w:p w14:paraId="2FF08646" w14:textId="77777777" w:rsidR="00166A48" w:rsidRDefault="00166A48" w:rsidP="00166A48">
      <w:pPr>
        <w:rPr>
          <w:rFonts w:ascii="Aptos" w:hAnsi="Aptos"/>
          <w:sz w:val="21"/>
          <w:szCs w:val="21"/>
        </w:rPr>
      </w:pPr>
      <w:r>
        <w:rPr>
          <w:rFonts w:ascii="Aptos" w:hAnsi="Aptos"/>
          <w:sz w:val="21"/>
          <w:szCs w:val="21"/>
        </w:rPr>
        <w:t>Name: Michael Gallagher</w:t>
      </w:r>
    </w:p>
    <w:p w14:paraId="395BE9B2" w14:textId="77777777" w:rsidR="00166A48" w:rsidRDefault="00166A48" w:rsidP="00166A48">
      <w:pPr>
        <w:rPr>
          <w:rFonts w:ascii="Aptos" w:hAnsi="Aptos"/>
          <w:sz w:val="21"/>
          <w:szCs w:val="21"/>
        </w:rPr>
      </w:pPr>
      <w:r>
        <w:rPr>
          <w:rFonts w:ascii="Aptos" w:hAnsi="Aptos"/>
          <w:sz w:val="21"/>
          <w:szCs w:val="21"/>
        </w:rPr>
        <w:t>Role: Vice Chairman</w:t>
      </w:r>
    </w:p>
    <w:p w14:paraId="162134D6" w14:textId="77777777" w:rsidR="00166A48" w:rsidRDefault="00166A48" w:rsidP="00166A48">
      <w:pPr>
        <w:rPr>
          <w:rFonts w:ascii="Aptos" w:hAnsi="Aptos"/>
          <w:sz w:val="21"/>
          <w:szCs w:val="21"/>
        </w:rPr>
      </w:pPr>
      <w:r>
        <w:rPr>
          <w:rFonts w:ascii="Aptos" w:hAnsi="Aptos"/>
          <w:sz w:val="21"/>
          <w:szCs w:val="21"/>
        </w:rPr>
        <w:t xml:space="preserve">Email address: </w:t>
      </w:r>
      <w:hyperlink r:id="rId8" w:history="1">
        <w:r>
          <w:rPr>
            <w:rStyle w:val="Hyperlink"/>
            <w:rFonts w:ascii="Aptos" w:hAnsi="Aptos"/>
            <w:sz w:val="21"/>
            <w:szCs w:val="21"/>
          </w:rPr>
          <w:t>lvvs1959@gmail.com</w:t>
        </w:r>
      </w:hyperlink>
    </w:p>
    <w:p w14:paraId="5992E907" w14:textId="77777777" w:rsidR="00D277F5" w:rsidRDefault="00D277F5"/>
    <w:p w14:paraId="5E5E86A0" w14:textId="77777777" w:rsidR="00D277F5" w:rsidRPr="00F92354" w:rsidRDefault="00D277F5" w:rsidP="00D277F5">
      <w:pPr>
        <w:rPr>
          <w:b/>
          <w:bCs/>
        </w:rPr>
      </w:pPr>
      <w:r w:rsidRPr="00F92354">
        <w:rPr>
          <w:b/>
          <w:bCs/>
        </w:rPr>
        <w:t>About Accreditation Mentors</w:t>
      </w:r>
    </w:p>
    <w:p w14:paraId="6B5F8256" w14:textId="5328A04F" w:rsidR="00D277F5" w:rsidRDefault="00D277F5" w:rsidP="00D277F5">
      <w:r w:rsidRPr="00F92354">
        <w:t>A</w:t>
      </w:r>
      <w:r>
        <w:t>n Accreditation M</w:t>
      </w:r>
      <w:r w:rsidRPr="00F92354">
        <w:t>entor</w:t>
      </w:r>
      <w:r>
        <w:t xml:space="preserve"> </w:t>
      </w:r>
      <w:r w:rsidRPr="00F92354">
        <w:t>is a professional adviser who supports a museum in developing its Accreditation</w:t>
      </w:r>
      <w:r>
        <w:t xml:space="preserve"> </w:t>
      </w:r>
      <w:r w:rsidRPr="00F92354">
        <w:t xml:space="preserve">application and subsequent Accreditation returns. </w:t>
      </w:r>
      <w:r w:rsidR="00B0796F">
        <w:t xml:space="preserve">Accreditation </w:t>
      </w:r>
      <w:r w:rsidRPr="00F92354">
        <w:t xml:space="preserve">Mentors play a vital role in supporting and helping to develop museums </w:t>
      </w:r>
      <w:r w:rsidR="0069457A">
        <w:t>by providing access to professional advice.</w:t>
      </w:r>
      <w:r w:rsidRPr="00F92354">
        <w:t xml:space="preserve"> For some people the mentor</w:t>
      </w:r>
      <w:r>
        <w:t xml:space="preserve"> </w:t>
      </w:r>
      <w:r w:rsidRPr="00F92354">
        <w:t>role forms part of their job description while for others it is a purely voluntary role.</w:t>
      </w:r>
      <w:r>
        <w:t xml:space="preserve"> </w:t>
      </w:r>
    </w:p>
    <w:p w14:paraId="4A1811C1" w14:textId="77777777" w:rsidR="00D277F5" w:rsidRDefault="00D277F5" w:rsidP="00D277F5">
      <w:r>
        <w:t xml:space="preserve">More information on mentoring can be found here [hyperlink: </w:t>
      </w:r>
      <w:hyperlink r:id="rId9" w:anchor="section-4" w:history="1">
        <w:r w:rsidRPr="00FE5D2F">
          <w:rPr>
            <w:rStyle w:val="Hyperlink"/>
          </w:rPr>
          <w:t>https://www.artscouncil.org.uk/accreditation-scheme/support-and-advice#section-4</w:t>
        </w:r>
      </w:hyperlink>
      <w:r>
        <w:t xml:space="preserve">] </w:t>
      </w:r>
    </w:p>
    <w:p w14:paraId="186E0457" w14:textId="4A45CBDE" w:rsidR="00D277F5" w:rsidRDefault="00D277F5" w:rsidP="00D277F5">
      <w:r>
        <w:t xml:space="preserve">If you are interested in becoming an Accreditation Mentor please contact </w:t>
      </w:r>
      <w:hyperlink r:id="rId10" w:history="1">
        <w:r w:rsidR="00862288" w:rsidRPr="00BB32D8">
          <w:rPr>
            <w:rStyle w:val="Hyperlink"/>
          </w:rPr>
          <w:t>accreditation@mdmidlands.org.uk</w:t>
        </w:r>
      </w:hyperlink>
      <w:r>
        <w:t xml:space="preserve">, to discuss mentoring, the registration process, and what support is available. </w:t>
      </w:r>
      <w:r w:rsidR="0069457A">
        <w:t>MDM</w:t>
      </w:r>
      <w:r>
        <w:t xml:space="preserve"> provide a programme of complementary Accreditation Mentor support, such as networking opportunities, for mentors in the region. </w:t>
      </w:r>
    </w:p>
    <w:p w14:paraId="1FAA2BC9" w14:textId="77777777" w:rsidR="00D277F5" w:rsidRDefault="00D277F5"/>
    <w:sectPr w:rsidR="00D27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99"/>
    <w:rsid w:val="0002177B"/>
    <w:rsid w:val="00067957"/>
    <w:rsid w:val="000A1B64"/>
    <w:rsid w:val="000E7127"/>
    <w:rsid w:val="00104270"/>
    <w:rsid w:val="00166A48"/>
    <w:rsid w:val="001D4ECB"/>
    <w:rsid w:val="003573ED"/>
    <w:rsid w:val="004F267F"/>
    <w:rsid w:val="005444FA"/>
    <w:rsid w:val="005542C7"/>
    <w:rsid w:val="00637699"/>
    <w:rsid w:val="0069457A"/>
    <w:rsid w:val="006B3E63"/>
    <w:rsid w:val="0071574C"/>
    <w:rsid w:val="00756BE5"/>
    <w:rsid w:val="007C5BFC"/>
    <w:rsid w:val="00862288"/>
    <w:rsid w:val="008A3D5B"/>
    <w:rsid w:val="008E4DF5"/>
    <w:rsid w:val="00963106"/>
    <w:rsid w:val="00A53A94"/>
    <w:rsid w:val="00B0796F"/>
    <w:rsid w:val="00B24E2D"/>
    <w:rsid w:val="00B715A2"/>
    <w:rsid w:val="00BB10F3"/>
    <w:rsid w:val="00BF5DA6"/>
    <w:rsid w:val="00C31218"/>
    <w:rsid w:val="00C74D24"/>
    <w:rsid w:val="00D277F5"/>
    <w:rsid w:val="00D44EC8"/>
    <w:rsid w:val="00E717CF"/>
    <w:rsid w:val="00F637F5"/>
    <w:rsid w:val="00F922C8"/>
    <w:rsid w:val="00FD0B8E"/>
    <w:rsid w:val="00FD5F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DC58"/>
  <w15:chartTrackingRefBased/>
  <w15:docId w15:val="{917C8A64-7FFA-431F-AFB2-6A06B132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7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76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76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76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7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6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76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76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76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76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7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699"/>
    <w:rPr>
      <w:rFonts w:eastAsiaTheme="majorEastAsia" w:cstheme="majorBidi"/>
      <w:color w:val="272727" w:themeColor="text1" w:themeTint="D8"/>
    </w:rPr>
  </w:style>
  <w:style w:type="paragraph" w:styleId="Title">
    <w:name w:val="Title"/>
    <w:basedOn w:val="Normal"/>
    <w:next w:val="Normal"/>
    <w:link w:val="TitleChar"/>
    <w:uiPriority w:val="10"/>
    <w:qFormat/>
    <w:rsid w:val="00637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699"/>
    <w:pPr>
      <w:spacing w:before="160"/>
      <w:jc w:val="center"/>
    </w:pPr>
    <w:rPr>
      <w:i/>
      <w:iCs/>
      <w:color w:val="404040" w:themeColor="text1" w:themeTint="BF"/>
    </w:rPr>
  </w:style>
  <w:style w:type="character" w:customStyle="1" w:styleId="QuoteChar">
    <w:name w:val="Quote Char"/>
    <w:basedOn w:val="DefaultParagraphFont"/>
    <w:link w:val="Quote"/>
    <w:uiPriority w:val="29"/>
    <w:rsid w:val="00637699"/>
    <w:rPr>
      <w:i/>
      <w:iCs/>
      <w:color w:val="404040" w:themeColor="text1" w:themeTint="BF"/>
    </w:rPr>
  </w:style>
  <w:style w:type="paragraph" w:styleId="ListParagraph">
    <w:name w:val="List Paragraph"/>
    <w:basedOn w:val="Normal"/>
    <w:uiPriority w:val="34"/>
    <w:qFormat/>
    <w:rsid w:val="00637699"/>
    <w:pPr>
      <w:ind w:left="720"/>
      <w:contextualSpacing/>
    </w:pPr>
  </w:style>
  <w:style w:type="character" w:styleId="IntenseEmphasis">
    <w:name w:val="Intense Emphasis"/>
    <w:basedOn w:val="DefaultParagraphFont"/>
    <w:uiPriority w:val="21"/>
    <w:qFormat/>
    <w:rsid w:val="00637699"/>
    <w:rPr>
      <w:i/>
      <w:iCs/>
      <w:color w:val="2F5496" w:themeColor="accent1" w:themeShade="BF"/>
    </w:rPr>
  </w:style>
  <w:style w:type="paragraph" w:styleId="IntenseQuote">
    <w:name w:val="Intense Quote"/>
    <w:basedOn w:val="Normal"/>
    <w:next w:val="Normal"/>
    <w:link w:val="IntenseQuoteChar"/>
    <w:uiPriority w:val="30"/>
    <w:qFormat/>
    <w:rsid w:val="00637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7699"/>
    <w:rPr>
      <w:i/>
      <w:iCs/>
      <w:color w:val="2F5496" w:themeColor="accent1" w:themeShade="BF"/>
    </w:rPr>
  </w:style>
  <w:style w:type="character" w:styleId="IntenseReference">
    <w:name w:val="Intense Reference"/>
    <w:basedOn w:val="DefaultParagraphFont"/>
    <w:uiPriority w:val="32"/>
    <w:qFormat/>
    <w:rsid w:val="00637699"/>
    <w:rPr>
      <w:b/>
      <w:bCs/>
      <w:smallCaps/>
      <w:color w:val="2F5496" w:themeColor="accent1" w:themeShade="BF"/>
      <w:spacing w:val="5"/>
    </w:rPr>
  </w:style>
  <w:style w:type="character" w:styleId="Hyperlink">
    <w:name w:val="Hyperlink"/>
    <w:basedOn w:val="DefaultParagraphFont"/>
    <w:uiPriority w:val="99"/>
    <w:unhideWhenUsed/>
    <w:rsid w:val="00D277F5"/>
    <w:rPr>
      <w:color w:val="0563C1" w:themeColor="hyperlink"/>
      <w:u w:val="single"/>
    </w:rPr>
  </w:style>
  <w:style w:type="character" w:styleId="UnresolvedMention">
    <w:name w:val="Unresolved Mention"/>
    <w:basedOn w:val="DefaultParagraphFont"/>
    <w:uiPriority w:val="99"/>
    <w:semiHidden/>
    <w:unhideWhenUsed/>
    <w:rsid w:val="00862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750674">
      <w:bodyDiv w:val="1"/>
      <w:marLeft w:val="0"/>
      <w:marRight w:val="0"/>
      <w:marTop w:val="0"/>
      <w:marBottom w:val="0"/>
      <w:divBdr>
        <w:top w:val="none" w:sz="0" w:space="0" w:color="auto"/>
        <w:left w:val="none" w:sz="0" w:space="0" w:color="auto"/>
        <w:bottom w:val="none" w:sz="0" w:space="0" w:color="auto"/>
        <w:right w:val="none" w:sz="0" w:space="0" w:color="auto"/>
      </w:divBdr>
    </w:div>
    <w:div w:id="1473332363">
      <w:bodyDiv w:val="1"/>
      <w:marLeft w:val="0"/>
      <w:marRight w:val="0"/>
      <w:marTop w:val="0"/>
      <w:marBottom w:val="0"/>
      <w:divBdr>
        <w:top w:val="none" w:sz="0" w:space="0" w:color="auto"/>
        <w:left w:val="none" w:sz="0" w:space="0" w:color="auto"/>
        <w:bottom w:val="none" w:sz="0" w:space="0" w:color="auto"/>
        <w:right w:val="none" w:sz="0" w:space="0" w:color="auto"/>
      </w:divBdr>
    </w:div>
    <w:div w:id="1972242419">
      <w:bodyDiv w:val="1"/>
      <w:marLeft w:val="0"/>
      <w:marRight w:val="0"/>
      <w:marTop w:val="0"/>
      <w:marBottom w:val="0"/>
      <w:divBdr>
        <w:top w:val="none" w:sz="0" w:space="0" w:color="auto"/>
        <w:left w:val="none" w:sz="0" w:space="0" w:color="auto"/>
        <w:bottom w:val="none" w:sz="0" w:space="0" w:color="auto"/>
        <w:right w:val="none" w:sz="0" w:space="0" w:color="auto"/>
      </w:divBdr>
    </w:div>
    <w:div w:id="20489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vs1959@gmail.com" TargetMode="External"/><Relationship Id="rId3" Type="http://schemas.openxmlformats.org/officeDocument/2006/relationships/customXml" Target="../customXml/item3.xml"/><Relationship Id="rId7" Type="http://schemas.openxmlformats.org/officeDocument/2006/relationships/hyperlink" Target="https://www.lvvs.org.uk/"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ccreditation@mdmidlands.org.uk" TargetMode="External"/><Relationship Id="rId4" Type="http://schemas.openxmlformats.org/officeDocument/2006/relationships/styles" Target="styles.xml"/><Relationship Id="rId9" Type="http://schemas.openxmlformats.org/officeDocument/2006/relationships/hyperlink" Target="https://www.artscouncil.org.uk/accreditation-scheme/support-and-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BA67544601F4F83D2395AAF1145F8" ma:contentTypeVersion="18" ma:contentTypeDescription="Create a new document." ma:contentTypeScope="" ma:versionID="b514c0f2dbc4785bd9eb7bf11108521b">
  <xsd:schema xmlns:xsd="http://www.w3.org/2001/XMLSchema" xmlns:xs="http://www.w3.org/2001/XMLSchema" xmlns:p="http://schemas.microsoft.com/office/2006/metadata/properties" xmlns:ns2="956360f4-927b-4e8d-ac17-172b20b49418" xmlns:ns3="5bac43e5-1c67-4123-9758-0768d1903863" targetNamespace="http://schemas.microsoft.com/office/2006/metadata/properties" ma:root="true" ma:fieldsID="1d7ec0517d369ae8c5cdfbb710c5f44b" ns2:_="" ns3:_="">
    <xsd:import namespace="956360f4-927b-4e8d-ac17-172b20b49418"/>
    <xsd:import namespace="5bac43e5-1c67-4123-9758-0768d1903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360f4-927b-4e8d-ac17-172b20b49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fea4b3-7d87-4ea8-83fc-a652eec306e3}" ma:internalName="TaxCatchAll" ma:showField="CatchAllData" ma:web="956360f4-927b-4e8d-ac17-172b20b49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c43e5-1c67-4123-9758-0768d1903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3d766b-be69-4193-ac29-f36496234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360f4-927b-4e8d-ac17-172b20b49418" xsi:nil="true"/>
    <lcf76f155ced4ddcb4097134ff3c332f xmlns="5bac43e5-1c67-4123-9758-0768d1903863">
      <Terms xmlns="http://schemas.microsoft.com/office/infopath/2007/PartnerControls"/>
    </lcf76f155ced4ddcb4097134ff3c332f>
    <SharedWithUsers xmlns="956360f4-927b-4e8d-ac17-172b20b49418">
      <UserInfo>
        <DisplayName>Dawn Allman</DisplayName>
        <AccountId>16</AccountId>
        <AccountType/>
      </UserInfo>
      <UserInfo>
        <DisplayName>MDM Enquiries</DisplayName>
        <AccountId>800</AccountId>
        <AccountType/>
      </UserInfo>
      <UserInfo>
        <DisplayName>Olivia Basterfield</DisplayName>
        <AccountId>14</AccountId>
        <AccountType/>
      </UserInfo>
    </SharedWithUsers>
  </documentManagement>
</p:properties>
</file>

<file path=customXml/itemProps1.xml><?xml version="1.0" encoding="utf-8"?>
<ds:datastoreItem xmlns:ds="http://schemas.openxmlformats.org/officeDocument/2006/customXml" ds:itemID="{2DA59A97-F3A1-4BCE-B54F-08251C1B0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360f4-927b-4e8d-ac17-172b20b49418"/>
    <ds:schemaRef ds:uri="5bac43e5-1c67-4123-9758-0768d190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71CE9-3E94-45DB-8256-0EBC9B94400B}">
  <ds:schemaRefs>
    <ds:schemaRef ds:uri="http://schemas.microsoft.com/sharepoint/v3/contenttype/forms"/>
  </ds:schemaRefs>
</ds:datastoreItem>
</file>

<file path=customXml/itemProps3.xml><?xml version="1.0" encoding="utf-8"?>
<ds:datastoreItem xmlns:ds="http://schemas.openxmlformats.org/officeDocument/2006/customXml" ds:itemID="{21DCAFA0-BE8D-4517-AB19-097C8841B150}">
  <ds:schemaRefs>
    <ds:schemaRef ds:uri="http://schemas.microsoft.com/office/2006/metadata/properties"/>
    <ds:schemaRef ds:uri="http://schemas.microsoft.com/office/infopath/2007/PartnerControls"/>
    <ds:schemaRef ds:uri="956360f4-927b-4e8d-ac17-172b20b49418"/>
    <ds:schemaRef ds:uri="5bac43e5-1c67-4123-9758-0768d19038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Basterfield</dc:creator>
  <cp:keywords/>
  <dc:description/>
  <cp:lastModifiedBy>Olivia Basterfield</cp:lastModifiedBy>
  <cp:revision>3</cp:revision>
  <dcterms:created xsi:type="dcterms:W3CDTF">2024-06-25T08:32:00Z</dcterms:created>
  <dcterms:modified xsi:type="dcterms:W3CDTF">2024-06-25T08:32:00Z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0x010100B8EBA67544601F4F83D2395AAF1145F8</vt:lpwstr>
  </property>
  <property fmtid="{D5CDD505-2E9C-101B-9397-08002B2CF9AE}" pid="3" name="MediaServiceImageTags">
    <vt:lpwstr/>
  </property>
</Properties>
</file>